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2124" w:firstLine="708"/>
        <w:rPr>
          <w:sz w:val="28"/>
        </w:rPr>
      </w:pPr>
    </w:p>
    <w:p>
      <w:pPr>
        <w:ind w:left="2124" w:firstLine="70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116205</wp:posOffset>
                </wp:positionV>
                <wp:extent cx="5509260" cy="533400"/>
                <wp:effectExtent l="0" t="0" r="1524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Freitag, 22. März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3pt;margin-top:9.15pt;width:433.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">
                <v:textbox>
                  <w:txbxContent>
                    <w:p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Freitag, 22. März 2024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2124" w:firstLine="708"/>
        <w:rPr>
          <w:sz w:val="28"/>
        </w:rPr>
      </w:pPr>
    </w:p>
    <w:p>
      <w:pPr>
        <w:ind w:left="2124" w:firstLine="708"/>
        <w:rPr>
          <w:sz w:val="28"/>
        </w:rPr>
      </w:pPr>
    </w:p>
    <w:p>
      <w:pPr>
        <w:rPr>
          <w:rFonts w:ascii="Verdana" w:hAnsi="Verdana"/>
        </w:rPr>
      </w:pPr>
    </w:p>
    <w:p>
      <w:pPr>
        <w:shd w:val="clear" w:color="auto" w:fill="FFFFFF"/>
        <w:ind w:left="2268" w:hanging="22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fehlen: </w:t>
      </w:r>
      <w:r>
        <w:rPr>
          <w:rFonts w:ascii="Verdana" w:hAnsi="Verdana"/>
          <w:sz w:val="20"/>
          <w:szCs w:val="20"/>
        </w:rPr>
        <w:tab/>
      </w:r>
    </w:p>
    <w:p>
      <w:pPr>
        <w:shd w:val="clear" w:color="auto" w:fill="FFFFFF"/>
        <w:ind w:left="2268" w:hanging="2268"/>
        <w:rPr>
          <w:rFonts w:ascii="Verdana" w:hAnsi="Verdana"/>
          <w:sz w:val="20"/>
          <w:szCs w:val="20"/>
        </w:rPr>
      </w:pPr>
    </w:p>
    <w:p>
      <w:pPr>
        <w:pStyle w:val="berschrift1"/>
        <w:ind w:left="2268" w:hanging="226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Aktivitäten:          </w:t>
      </w:r>
      <w:r>
        <w:rPr>
          <w:rFonts w:ascii="Verdana" w:hAnsi="Verdana" w:cs="Times New Roman"/>
          <w:sz w:val="20"/>
          <w:szCs w:val="20"/>
        </w:rPr>
        <w:tab/>
        <w:t>Fr. Libich mit 5c Schüleruni (8-11.30 Uhr)</w:t>
      </w:r>
    </w:p>
    <w:p/>
    <w:p>
      <w:pPr>
        <w:pStyle w:val="berschrift1"/>
        <w:ind w:left="2127" w:hanging="2127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Aufsichtsvertretung: </w:t>
      </w:r>
      <w:r>
        <w:rPr>
          <w:rFonts w:ascii="Verdana" w:hAnsi="Verdana" w:cs="Times New Roman"/>
          <w:b/>
          <w:sz w:val="20"/>
          <w:szCs w:val="20"/>
        </w:rPr>
        <w:t xml:space="preserve">  1. Pause Fr. Bost, Fr. Bich</w:t>
      </w:r>
    </w:p>
    <w:p/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553"/>
        <w:gridCol w:w="3865"/>
        <w:gridCol w:w="1283"/>
        <w:gridCol w:w="4349"/>
        <w:gridCol w:w="2714"/>
      </w:tblGrid>
      <w:tr>
        <w:trPr>
          <w:trHeight w:val="476"/>
        </w:trPr>
        <w:tc>
          <w:tcPr>
            <w:tcW w:w="1069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Std.</w:t>
            </w:r>
          </w:p>
        </w:tc>
        <w:tc>
          <w:tcPr>
            <w:tcW w:w="1553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Klasse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>
            <w:pPr>
              <w:pStyle w:val="berschrift1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zu vertreten</w:t>
            </w:r>
          </w:p>
        </w:tc>
        <w:tc>
          <w:tcPr>
            <w:tcW w:w="1283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Fach</w:t>
            </w:r>
          </w:p>
        </w:tc>
        <w:tc>
          <w:tcPr>
            <w:tcW w:w="4349" w:type="dxa"/>
            <w:tcBorders>
              <w:bottom w:val="double" w:sz="4" w:space="0" w:color="auto"/>
            </w:tcBorders>
          </w:tcPr>
          <w:p>
            <w:pPr>
              <w:pStyle w:val="berschrift2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Vertretung</w:t>
            </w:r>
          </w:p>
        </w:tc>
        <w:tc>
          <w:tcPr>
            <w:tcW w:w="2714" w:type="dxa"/>
            <w:tcBorders>
              <w:bottom w:val="double" w:sz="4" w:space="0" w:color="auto"/>
            </w:tcBorders>
          </w:tcPr>
          <w:p>
            <w:pPr>
              <w:pStyle w:val="berschrift2"/>
              <w:rPr>
                <w:sz w:val="32"/>
              </w:rPr>
            </w:pPr>
            <w:r>
              <w:rPr>
                <w:rFonts w:ascii="Verdana" w:hAnsi="Verdana"/>
                <w:sz w:val="36"/>
                <w:szCs w:val="36"/>
              </w:rPr>
              <w:t>Bemerkungen</w:t>
            </w: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bookmarkStart w:id="0" w:name="_GoBack"/>
            <w:bookmarkEnd w:id="0"/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Fö M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Fr. Dykta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Sp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Fr. Hölting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Verdana" w:hAnsi="Verdana"/>
                <w:sz w:val="36"/>
                <w:szCs w:val="36"/>
              </w:rPr>
              <w:t>M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Fr. Kaiser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5.-6.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BK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0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Fr. Dykta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Sp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Fr. Blind 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zieht 6. Std. vor</w:t>
            </w: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Fö 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Hort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8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SU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Fr. Schötzau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5.-6.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GeWi</w:t>
            </w:r>
            <w:proofErr w:type="spellEnd"/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>
      <w:pPr>
        <w:rPr>
          <w:rFonts w:ascii="Verdana" w:hAnsi="Verdana"/>
          <w:sz w:val="36"/>
          <w:szCs w:val="36"/>
        </w:rPr>
      </w:pPr>
    </w:p>
    <w:sectPr>
      <w:footerReference w:type="default" r:id="rId8"/>
      <w:pgSz w:w="16838" w:h="11906" w:orient="landscape" w:code="9"/>
      <w:pgMar w:top="425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A7F"/>
    <w:multiLevelType w:val="hybridMultilevel"/>
    <w:tmpl w:val="AC96A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F8E"/>
    <w:multiLevelType w:val="hybridMultilevel"/>
    <w:tmpl w:val="A7B8C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A34"/>
    <w:multiLevelType w:val="hybridMultilevel"/>
    <w:tmpl w:val="DF881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7F6"/>
    <w:multiLevelType w:val="hybridMultilevel"/>
    <w:tmpl w:val="91E8023A"/>
    <w:lvl w:ilvl="0" w:tplc="E4984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32E2"/>
    <w:multiLevelType w:val="hybridMultilevel"/>
    <w:tmpl w:val="4D788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C28"/>
    <w:multiLevelType w:val="hybridMultilevel"/>
    <w:tmpl w:val="ACCA4AC4"/>
    <w:lvl w:ilvl="0" w:tplc="43C8A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5ACC"/>
    <w:multiLevelType w:val="hybridMultilevel"/>
    <w:tmpl w:val="BF826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9BB"/>
    <w:multiLevelType w:val="hybridMultilevel"/>
    <w:tmpl w:val="F7F4F22C"/>
    <w:lvl w:ilvl="0" w:tplc="5080B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0262B"/>
    <w:multiLevelType w:val="hybridMultilevel"/>
    <w:tmpl w:val="CAB08120"/>
    <w:lvl w:ilvl="0" w:tplc="C6EA7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B4DFC"/>
    <w:multiLevelType w:val="hybridMultilevel"/>
    <w:tmpl w:val="C2803290"/>
    <w:lvl w:ilvl="0" w:tplc="85209D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9563A"/>
    <w:multiLevelType w:val="hybridMultilevel"/>
    <w:tmpl w:val="9E7C803A"/>
    <w:lvl w:ilvl="0" w:tplc="51C8F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F5533"/>
    <w:multiLevelType w:val="hybridMultilevel"/>
    <w:tmpl w:val="E87C7E90"/>
    <w:lvl w:ilvl="0" w:tplc="5A3292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67D62"/>
    <w:multiLevelType w:val="hybridMultilevel"/>
    <w:tmpl w:val="6E24EFAA"/>
    <w:lvl w:ilvl="0" w:tplc="01D22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A90F-3666-4ACA-96B9-2E31FDF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u w:val="singl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link w:val="Dokumentstruktur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mmer\Desktop\Vertretungs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D4F0-3706-40A1-BB75-C92659B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Vertretungsplan.dot</Template>
  <TotalTime>0</TotalTime>
  <Pages>2</Pages>
  <Words>88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Vertretungsplan</vt:lpstr>
    </vt:vector>
  </TitlesOfParts>
  <Company>Grundschule unter den Kastanien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Vertretungsplan</dc:title>
  <dc:subject/>
  <dc:creator>Bich</dc:creator>
  <cp:keywords/>
  <cp:lastModifiedBy>Bich, Beate</cp:lastModifiedBy>
  <cp:revision>2</cp:revision>
  <cp:lastPrinted>2024-03-22T06:14:00Z</cp:lastPrinted>
  <dcterms:created xsi:type="dcterms:W3CDTF">2024-03-22T06:15:00Z</dcterms:created>
  <dcterms:modified xsi:type="dcterms:W3CDTF">2024-03-22T06:15:00Z</dcterms:modified>
</cp:coreProperties>
</file>